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5AD" w:rsidRDefault="009035AD" w:rsidP="009035AD">
      <w:pPr>
        <w:jc w:val="both"/>
        <w:rPr>
          <w:rFonts w:asciiTheme="majorHAnsi" w:hAnsiTheme="majorHAnsi" w:cs="Arial"/>
          <w:b/>
          <w:i/>
          <w:sz w:val="36"/>
          <w:szCs w:val="36"/>
          <w:u w:val="single"/>
        </w:rPr>
      </w:pPr>
      <w:r>
        <w:rPr>
          <w:rFonts w:asciiTheme="majorHAnsi" w:hAnsiTheme="majorHAnsi" w:cs="Arial"/>
          <w:b/>
          <w:i/>
          <w:sz w:val="36"/>
          <w:szCs w:val="36"/>
          <w:u w:val="single"/>
        </w:rPr>
        <w:t>CUBRIMIENTO ESPECIAL.</w:t>
      </w:r>
    </w:p>
    <w:p w:rsidR="009035AD" w:rsidRDefault="009035AD" w:rsidP="009035AD">
      <w:pPr>
        <w:jc w:val="both"/>
        <w:rPr>
          <w:rFonts w:asciiTheme="majorHAnsi" w:hAnsiTheme="majorHAnsi" w:cs="Arial"/>
          <w:b/>
          <w:i/>
          <w:sz w:val="36"/>
          <w:szCs w:val="36"/>
          <w:u w:val="single"/>
        </w:rPr>
      </w:pPr>
      <w:r>
        <w:rPr>
          <w:rFonts w:asciiTheme="majorHAnsi" w:hAnsiTheme="majorHAnsi" w:cs="Arial"/>
          <w:b/>
          <w:i/>
          <w:sz w:val="36"/>
          <w:szCs w:val="36"/>
          <w:u w:val="single"/>
        </w:rPr>
        <w:t>7 FIESTA DEL LIBRO Y LA CULTURA: “LA CIUDAD Y LOS ESCRITORES”</w:t>
      </w:r>
    </w:p>
    <w:p w:rsidR="009035AD" w:rsidRDefault="009035AD" w:rsidP="009035AD">
      <w:pPr>
        <w:jc w:val="both"/>
        <w:rPr>
          <w:rFonts w:ascii="Arial" w:hAnsi="Arial" w:cs="Arial"/>
          <w:b/>
          <w:sz w:val="36"/>
          <w:szCs w:val="36"/>
        </w:rPr>
      </w:pPr>
    </w:p>
    <w:p w:rsidR="009035AD" w:rsidRDefault="009035AD" w:rsidP="009035AD">
      <w:pPr>
        <w:jc w:val="both"/>
        <w:rPr>
          <w:rFonts w:ascii="Arial" w:hAnsi="Arial" w:cs="Arial"/>
          <w:b/>
          <w:sz w:val="36"/>
          <w:szCs w:val="36"/>
        </w:rPr>
      </w:pPr>
      <w:r>
        <w:rPr>
          <w:rFonts w:ascii="Arial" w:hAnsi="Arial" w:cs="Arial"/>
          <w:b/>
          <w:sz w:val="36"/>
          <w:szCs w:val="36"/>
        </w:rPr>
        <w:t>Por: Jorge Andrés Ramírez</w:t>
      </w:r>
    </w:p>
    <w:p w:rsidR="009035AD" w:rsidRDefault="009035AD" w:rsidP="009035AD">
      <w:pPr>
        <w:jc w:val="both"/>
        <w:rPr>
          <w:rFonts w:ascii="Arial" w:hAnsi="Arial" w:cs="Arial"/>
          <w:b/>
          <w:i/>
          <w:sz w:val="24"/>
          <w:szCs w:val="24"/>
          <w:u w:val="single"/>
        </w:rPr>
      </w:pPr>
      <w:r>
        <w:rPr>
          <w:rFonts w:ascii="Arial" w:hAnsi="Arial" w:cs="Arial"/>
          <w:b/>
          <w:i/>
          <w:sz w:val="24"/>
          <w:szCs w:val="24"/>
          <w:u w:val="single"/>
        </w:rPr>
        <w:t>Estudiante Facultad de Comunicación Social FUNLAM.</w:t>
      </w:r>
    </w:p>
    <w:p w:rsidR="002F3BF2" w:rsidRDefault="002F3BF2"/>
    <w:p w:rsidR="009035AD" w:rsidRDefault="009035AD" w:rsidP="007B7369">
      <w:pPr>
        <w:jc w:val="both"/>
        <w:rPr>
          <w:rFonts w:ascii="Arial" w:hAnsi="Arial" w:cs="Arial"/>
          <w:sz w:val="24"/>
        </w:rPr>
      </w:pPr>
      <w:r>
        <w:rPr>
          <w:rFonts w:ascii="Arial" w:hAnsi="Arial" w:cs="Arial"/>
          <w:sz w:val="24"/>
        </w:rPr>
        <w:t>Entramos en el Teatro Camilo Torres de la Universidad de Antioquia, imponentemente grande, un poco oscuro p</w:t>
      </w:r>
      <w:r w:rsidR="007B7369">
        <w:rPr>
          <w:rFonts w:ascii="Arial" w:hAnsi="Arial" w:cs="Arial"/>
          <w:sz w:val="24"/>
        </w:rPr>
        <w:t>ara mi gusto</w:t>
      </w:r>
      <w:r w:rsidR="00565959">
        <w:rPr>
          <w:rFonts w:ascii="Arial" w:hAnsi="Arial" w:cs="Arial"/>
          <w:sz w:val="24"/>
        </w:rPr>
        <w:t xml:space="preserve"> ya que mi celular no toma buenas fotos en ese ambiente</w:t>
      </w:r>
      <w:r w:rsidR="007B7369">
        <w:rPr>
          <w:rFonts w:ascii="Arial" w:hAnsi="Arial" w:cs="Arial"/>
          <w:sz w:val="24"/>
        </w:rPr>
        <w:t>,</w:t>
      </w:r>
      <w:r w:rsidR="00D95AB4">
        <w:rPr>
          <w:rFonts w:ascii="Arial" w:hAnsi="Arial" w:cs="Arial"/>
          <w:sz w:val="24"/>
        </w:rPr>
        <w:t xml:space="preserve"> el lugar</w:t>
      </w:r>
      <w:r w:rsidR="00565959">
        <w:rPr>
          <w:rFonts w:ascii="Arial" w:hAnsi="Arial" w:cs="Arial"/>
          <w:sz w:val="24"/>
        </w:rPr>
        <w:t xml:space="preserve"> es casi como un cinema;</w:t>
      </w:r>
      <w:r w:rsidR="007B7369">
        <w:rPr>
          <w:rFonts w:ascii="Arial" w:hAnsi="Arial" w:cs="Arial"/>
          <w:sz w:val="24"/>
        </w:rPr>
        <w:t xml:space="preserve"> </w:t>
      </w:r>
      <w:r>
        <w:rPr>
          <w:rFonts w:ascii="Arial" w:hAnsi="Arial" w:cs="Arial"/>
          <w:sz w:val="24"/>
        </w:rPr>
        <w:t>desde el ingreso</w:t>
      </w:r>
      <w:r w:rsidR="007B7369">
        <w:rPr>
          <w:rFonts w:ascii="Arial" w:hAnsi="Arial" w:cs="Arial"/>
          <w:sz w:val="24"/>
        </w:rPr>
        <w:t xml:space="preserve"> al sitio</w:t>
      </w:r>
      <w:r>
        <w:rPr>
          <w:rFonts w:ascii="Arial" w:hAnsi="Arial" w:cs="Arial"/>
          <w:sz w:val="24"/>
        </w:rPr>
        <w:t xml:space="preserve"> se escuchaba un murmullo</w:t>
      </w:r>
      <w:r w:rsidR="007B7369">
        <w:rPr>
          <w:rFonts w:ascii="Arial" w:hAnsi="Arial" w:cs="Arial"/>
          <w:sz w:val="24"/>
        </w:rPr>
        <w:t xml:space="preserve">, </w:t>
      </w:r>
      <w:r w:rsidR="00565959">
        <w:rPr>
          <w:rFonts w:ascii="Arial" w:hAnsi="Arial" w:cs="Arial"/>
          <w:sz w:val="24"/>
        </w:rPr>
        <w:t xml:space="preserve">los </w:t>
      </w:r>
      <w:r w:rsidR="007B7369">
        <w:rPr>
          <w:rFonts w:ascii="Arial" w:hAnsi="Arial" w:cs="Arial"/>
          <w:sz w:val="24"/>
        </w:rPr>
        <w:t>flas</w:t>
      </w:r>
      <w:r w:rsidR="00565959">
        <w:rPr>
          <w:rFonts w:ascii="Arial" w:hAnsi="Arial" w:cs="Arial"/>
          <w:sz w:val="24"/>
        </w:rPr>
        <w:t xml:space="preserve">hes de cámaras fotográficas </w:t>
      </w:r>
      <w:r w:rsidR="007B7369">
        <w:rPr>
          <w:rFonts w:ascii="Arial" w:hAnsi="Arial" w:cs="Arial"/>
          <w:sz w:val="24"/>
        </w:rPr>
        <w:t>relampagueaban en todo el lugar, podría decir que de la puerta de entrada al borde del tablado ¿</w:t>
      </w:r>
      <w:r w:rsidR="00661041">
        <w:rPr>
          <w:rFonts w:ascii="Arial" w:hAnsi="Arial" w:cs="Arial"/>
          <w:sz w:val="24"/>
        </w:rPr>
        <w:t>qué pasaría pues</w:t>
      </w:r>
      <w:r w:rsidR="007B7369">
        <w:rPr>
          <w:rFonts w:ascii="Arial" w:hAnsi="Arial" w:cs="Arial"/>
          <w:sz w:val="24"/>
        </w:rPr>
        <w:t xml:space="preserve">? </w:t>
      </w:r>
      <w:r w:rsidR="00661041">
        <w:rPr>
          <w:rFonts w:ascii="Arial" w:hAnsi="Arial" w:cs="Arial"/>
          <w:sz w:val="24"/>
        </w:rPr>
        <w:t>Luego me resultó o</w:t>
      </w:r>
      <w:r w:rsidR="007B7369">
        <w:rPr>
          <w:rFonts w:ascii="Arial" w:hAnsi="Arial" w:cs="Arial"/>
          <w:sz w:val="24"/>
        </w:rPr>
        <w:t xml:space="preserve">bvio, es que tener a algunos de los mejores periodistas del mundo a un lado, tan cercanos, nos es una oportunidad como para desperdiciar, más cuando tú también estás iniciando el mismo oficio que hace varios “añitos” ellos también iniciaron. </w:t>
      </w:r>
      <w:proofErr w:type="spellStart"/>
      <w:r w:rsidR="007B7369">
        <w:rPr>
          <w:rFonts w:ascii="Arial" w:hAnsi="Arial" w:cs="Arial"/>
          <w:sz w:val="24"/>
        </w:rPr>
        <w:t>Jhon</w:t>
      </w:r>
      <w:proofErr w:type="spellEnd"/>
      <w:r w:rsidR="007B7369">
        <w:rPr>
          <w:rFonts w:ascii="Arial" w:hAnsi="Arial" w:cs="Arial"/>
          <w:sz w:val="24"/>
        </w:rPr>
        <w:t xml:space="preserve"> Lee Anderson de Estados Unidos (Camisa blanca, pantalón oscuro y cabello que hacía juego con la camisa), Héctor Abad </w:t>
      </w:r>
      <w:proofErr w:type="spellStart"/>
      <w:r w:rsidR="007B7369">
        <w:rPr>
          <w:rFonts w:ascii="Arial" w:hAnsi="Arial" w:cs="Arial"/>
          <w:sz w:val="24"/>
        </w:rPr>
        <w:t>Faciolince</w:t>
      </w:r>
      <w:proofErr w:type="spellEnd"/>
      <w:r w:rsidR="007B7369">
        <w:rPr>
          <w:rFonts w:ascii="Arial" w:hAnsi="Arial" w:cs="Arial"/>
          <w:sz w:val="24"/>
        </w:rPr>
        <w:t xml:space="preserve"> por Colombia (delgado, voz de joven a pesar de sus 60 años que le calculo), hasta de Francia venían representantes en la presencia de Jean François </w:t>
      </w:r>
      <w:proofErr w:type="spellStart"/>
      <w:r w:rsidR="007B7369">
        <w:rPr>
          <w:rFonts w:ascii="Arial" w:hAnsi="Arial" w:cs="Arial"/>
          <w:sz w:val="24"/>
        </w:rPr>
        <w:t>Fogel</w:t>
      </w:r>
      <w:proofErr w:type="spellEnd"/>
      <w:r w:rsidR="00C27AF1">
        <w:rPr>
          <w:rFonts w:ascii="Arial" w:hAnsi="Arial" w:cs="Arial"/>
          <w:sz w:val="24"/>
        </w:rPr>
        <w:t xml:space="preserve"> (De los más viejitos, pero como todos saben esos son los que más conocimientos tienen, por su experiencia)</w:t>
      </w:r>
      <w:r w:rsidR="007B7369">
        <w:rPr>
          <w:rFonts w:ascii="Arial" w:hAnsi="Arial" w:cs="Arial"/>
          <w:sz w:val="24"/>
        </w:rPr>
        <w:t xml:space="preserve">, a </w:t>
      </w:r>
      <w:r w:rsidR="00C27AF1">
        <w:rPr>
          <w:rFonts w:ascii="Arial" w:hAnsi="Arial" w:cs="Arial"/>
          <w:sz w:val="24"/>
        </w:rPr>
        <w:t xml:space="preserve">este último </w:t>
      </w:r>
      <w:r w:rsidR="007B7369">
        <w:rPr>
          <w:rFonts w:ascii="Arial" w:hAnsi="Arial" w:cs="Arial"/>
          <w:sz w:val="24"/>
        </w:rPr>
        <w:t>recuerdo dirigí una pregunta al final</w:t>
      </w:r>
      <w:r w:rsidR="00C27AF1">
        <w:rPr>
          <w:rFonts w:ascii="Arial" w:hAnsi="Arial" w:cs="Arial"/>
          <w:sz w:val="24"/>
        </w:rPr>
        <w:t xml:space="preserve"> ¿qué herramientas necesita la nueva generación de periodistas? Y ¿qué siente que le falta hacer en el oficio? acertadas o no, las escribí, porque eso sí, periodista que se respete no se queda con una duda en la punta de la lengua.</w:t>
      </w:r>
    </w:p>
    <w:p w:rsidR="007B7369" w:rsidRDefault="00661041" w:rsidP="007B7369">
      <w:pPr>
        <w:jc w:val="both"/>
        <w:rPr>
          <w:rFonts w:ascii="Arial" w:hAnsi="Arial" w:cs="Arial"/>
          <w:sz w:val="24"/>
        </w:rPr>
      </w:pPr>
      <w:r>
        <w:rPr>
          <w:rFonts w:ascii="Arial" w:hAnsi="Arial" w:cs="Arial"/>
          <w:sz w:val="24"/>
        </w:rPr>
        <w:t>El evento programado en la 7 Fiesta del libro y la cultura, trataba sobre una</w:t>
      </w:r>
      <w:r w:rsidR="007B7369">
        <w:rPr>
          <w:rFonts w:ascii="Arial" w:hAnsi="Arial" w:cs="Arial"/>
          <w:sz w:val="24"/>
        </w:rPr>
        <w:t xml:space="preserve"> conversación, un diálogo sobre “El mejor oficio del mundo”</w:t>
      </w:r>
      <w:r w:rsidR="00D75119">
        <w:rPr>
          <w:rFonts w:ascii="Arial" w:hAnsi="Arial" w:cs="Arial"/>
          <w:sz w:val="24"/>
        </w:rPr>
        <w:t xml:space="preserve">, frase con la que estoy de acuerdo. Uno a uno, los 9 periodistas que estaban sentados bajo una luz amarilla y alrededor de una mesa, nos ilustraban sus experiencias, anécdotas que algunas veces se salían del contexto, pues unos quizá como recurso mencionaban las mamás, </w:t>
      </w:r>
      <w:r w:rsidR="00696595">
        <w:rPr>
          <w:rFonts w:ascii="Arial" w:hAnsi="Arial" w:cs="Arial"/>
          <w:sz w:val="24"/>
        </w:rPr>
        <w:t>la familia, me imagino que esa</w:t>
      </w:r>
      <w:r w:rsidR="00D75119">
        <w:rPr>
          <w:rFonts w:ascii="Arial" w:hAnsi="Arial" w:cs="Arial"/>
          <w:sz w:val="24"/>
        </w:rPr>
        <w:t xml:space="preserve"> para ellos era la mejor forma de contarle a un auditorio de unos 500 asistentes qué y cómo se h</w:t>
      </w:r>
      <w:r w:rsidR="00696595">
        <w:rPr>
          <w:rFonts w:ascii="Arial" w:hAnsi="Arial" w:cs="Arial"/>
          <w:sz w:val="24"/>
        </w:rPr>
        <w:t>ace</w:t>
      </w:r>
      <w:r w:rsidR="00D75119">
        <w:rPr>
          <w:rFonts w:ascii="Arial" w:hAnsi="Arial" w:cs="Arial"/>
          <w:sz w:val="24"/>
        </w:rPr>
        <w:t xml:space="preserve"> un periodista.</w:t>
      </w:r>
    </w:p>
    <w:p w:rsidR="00D75119" w:rsidRDefault="00D75119" w:rsidP="007B7369">
      <w:pPr>
        <w:jc w:val="both"/>
        <w:rPr>
          <w:rFonts w:ascii="Arial" w:hAnsi="Arial" w:cs="Arial"/>
          <w:sz w:val="24"/>
        </w:rPr>
      </w:pPr>
      <w:r>
        <w:rPr>
          <w:rFonts w:ascii="Arial" w:hAnsi="Arial" w:cs="Arial"/>
          <w:sz w:val="24"/>
        </w:rPr>
        <w:t xml:space="preserve">También se mencionó mucho la Fundación para el Nuevo Periodismo Iberoamericano, creada por nuestro Gabriel García Márquez, sino el mejor, uno </w:t>
      </w:r>
      <w:r>
        <w:rPr>
          <w:rFonts w:ascii="Arial" w:hAnsi="Arial" w:cs="Arial"/>
          <w:sz w:val="24"/>
        </w:rPr>
        <w:lastRenderedPageBreak/>
        <w:t>de los mejores en el oficio en esta tierra colombiana.</w:t>
      </w:r>
      <w:r w:rsidR="00D95AB4">
        <w:rPr>
          <w:rFonts w:ascii="Arial" w:hAnsi="Arial" w:cs="Arial"/>
          <w:sz w:val="24"/>
        </w:rPr>
        <w:t xml:space="preserve"> Ya que en ella, laboran como docentes varios de los expositores.</w:t>
      </w:r>
    </w:p>
    <w:p w:rsidR="00661041" w:rsidRDefault="00D95AB4" w:rsidP="007B7369">
      <w:pPr>
        <w:jc w:val="both"/>
        <w:rPr>
          <w:rFonts w:ascii="Arial" w:hAnsi="Arial" w:cs="Arial"/>
          <w:sz w:val="24"/>
        </w:rPr>
      </w:pPr>
      <w:r>
        <w:rPr>
          <w:rFonts w:ascii="Arial" w:hAnsi="Arial" w:cs="Arial"/>
          <w:sz w:val="24"/>
        </w:rPr>
        <w:t>¿Hacia dónde va el periodismo? ¿</w:t>
      </w:r>
      <w:r w:rsidR="00397F71">
        <w:rPr>
          <w:rFonts w:ascii="Arial" w:hAnsi="Arial" w:cs="Arial"/>
          <w:sz w:val="24"/>
        </w:rPr>
        <w:t>Cómo</w:t>
      </w:r>
      <w:r>
        <w:rPr>
          <w:rFonts w:ascii="Arial" w:hAnsi="Arial" w:cs="Arial"/>
          <w:sz w:val="24"/>
        </w:rPr>
        <w:t xml:space="preserve"> hacer periodismo de opinión? ¿</w:t>
      </w:r>
      <w:r w:rsidR="00E626E7">
        <w:rPr>
          <w:rFonts w:ascii="Arial" w:hAnsi="Arial" w:cs="Arial"/>
          <w:sz w:val="24"/>
        </w:rPr>
        <w:t>Qué</w:t>
      </w:r>
      <w:r>
        <w:rPr>
          <w:rFonts w:ascii="Arial" w:hAnsi="Arial" w:cs="Arial"/>
          <w:sz w:val="24"/>
        </w:rPr>
        <w:t xml:space="preserve"> cuesta la independencia periodística? ¿</w:t>
      </w:r>
      <w:r w:rsidR="00397F71">
        <w:rPr>
          <w:rFonts w:ascii="Arial" w:hAnsi="Arial" w:cs="Arial"/>
          <w:sz w:val="24"/>
        </w:rPr>
        <w:t>Cómo</w:t>
      </w:r>
      <w:r>
        <w:rPr>
          <w:rFonts w:ascii="Arial" w:hAnsi="Arial" w:cs="Arial"/>
          <w:sz w:val="24"/>
        </w:rPr>
        <w:t xml:space="preserve"> aumentar la pasión y la vocación? Nos preguntábamos </w:t>
      </w:r>
      <w:r w:rsidR="00C22B55">
        <w:rPr>
          <w:rFonts w:ascii="Arial" w:hAnsi="Arial" w:cs="Arial"/>
          <w:sz w:val="24"/>
        </w:rPr>
        <w:t>muchos antes de entrar, pero todas esas dudas que le surgen a uno como futuro comunicador social y periodista fueron resueltas ya que los temas de conversación particularmente y cosa que me alegra fueron esos.</w:t>
      </w:r>
    </w:p>
    <w:p w:rsidR="00C22B55" w:rsidRDefault="00397F71" w:rsidP="007B7369">
      <w:pPr>
        <w:jc w:val="both"/>
        <w:rPr>
          <w:rFonts w:ascii="Arial" w:hAnsi="Arial" w:cs="Arial"/>
          <w:sz w:val="24"/>
        </w:rPr>
      </w:pPr>
      <w:r>
        <w:rPr>
          <w:rFonts w:ascii="Arial" w:hAnsi="Arial" w:cs="Arial"/>
          <w:sz w:val="24"/>
        </w:rPr>
        <w:t>Uno de los temas además</w:t>
      </w:r>
      <w:r w:rsidR="00C22B55">
        <w:rPr>
          <w:rFonts w:ascii="Arial" w:hAnsi="Arial" w:cs="Arial"/>
          <w:sz w:val="24"/>
        </w:rPr>
        <w:t xml:space="preserve"> concurridos fue la crónica, de la cual el maestro </w:t>
      </w:r>
      <w:proofErr w:type="spellStart"/>
      <w:r w:rsidR="00C22B55">
        <w:rPr>
          <w:rFonts w:ascii="Arial" w:hAnsi="Arial" w:cs="Arial"/>
          <w:sz w:val="24"/>
        </w:rPr>
        <w:t>Gabo</w:t>
      </w:r>
      <w:proofErr w:type="spellEnd"/>
      <w:r w:rsidR="00C22B55">
        <w:rPr>
          <w:rFonts w:ascii="Arial" w:hAnsi="Arial" w:cs="Arial"/>
          <w:sz w:val="24"/>
        </w:rPr>
        <w:t xml:space="preserve"> dice “es un cuento que es verdad”. En ese delimitado espacio de la frontera de la ficción y no ficción </w:t>
      </w:r>
      <w:r>
        <w:rPr>
          <w:rFonts w:ascii="Arial" w:hAnsi="Arial" w:cs="Arial"/>
          <w:sz w:val="24"/>
        </w:rPr>
        <w:t>asegura Sergio Ramírez (bien presentado, de edad avanzada, pulcro y de gafas) que hay una diferencia muy marcada entre lo ficticio y lo real, y que para una sociedad anormal, pues temas anormales. De la excepcionalidad nace la literatura y el periodismo, tiene que haber un hecho que se salga de la normalidad pero que sea importante e interese, en lo que más cuidado hay que poner es en que el lector no se dé cuenta dónde inicia la verdad y dónde la mentira.</w:t>
      </w:r>
    </w:p>
    <w:p w:rsidR="00B40B6A" w:rsidRDefault="00F2027E" w:rsidP="007B7369">
      <w:pPr>
        <w:jc w:val="both"/>
        <w:rPr>
          <w:rFonts w:ascii="Arial" w:hAnsi="Arial" w:cs="Arial"/>
          <w:sz w:val="24"/>
        </w:rPr>
      </w:pPr>
      <w:r>
        <w:rPr>
          <w:rFonts w:ascii="Arial" w:hAnsi="Arial" w:cs="Arial"/>
          <w:sz w:val="24"/>
        </w:rPr>
        <w:t xml:space="preserve">Concuerda lo anteriormente dicho con lo que en una función explicativa Martín Caparrós (el calvo del grupo, sentado de pierna cruzada y vestido hasta las medias de negro) </w:t>
      </w:r>
      <w:r w:rsidR="00B40B6A">
        <w:rPr>
          <w:rFonts w:ascii="Arial" w:hAnsi="Arial" w:cs="Arial"/>
          <w:sz w:val="24"/>
        </w:rPr>
        <w:t>cuando hablaba de la crónica en América Latina y que nosotros en el oficio debemos ser muy neutrales, ya que este campo periodístico está muy politizado</w:t>
      </w:r>
      <w:r w:rsidR="00E626E7">
        <w:rPr>
          <w:rFonts w:ascii="Arial" w:hAnsi="Arial" w:cs="Arial"/>
          <w:sz w:val="24"/>
        </w:rPr>
        <w:t>,</w:t>
      </w:r>
      <w:r w:rsidR="00696595">
        <w:rPr>
          <w:rFonts w:ascii="Arial" w:hAnsi="Arial" w:cs="Arial"/>
          <w:sz w:val="24"/>
        </w:rPr>
        <w:t xml:space="preserve"> cosa que aunque a priori </w:t>
      </w:r>
      <w:r w:rsidR="00B40B6A">
        <w:rPr>
          <w:rFonts w:ascii="Arial" w:hAnsi="Arial" w:cs="Arial"/>
          <w:sz w:val="24"/>
        </w:rPr>
        <w:t>destaca la subjetividad</w:t>
      </w:r>
      <w:r w:rsidR="00696595">
        <w:rPr>
          <w:rFonts w:ascii="Arial" w:hAnsi="Arial" w:cs="Arial"/>
          <w:sz w:val="24"/>
        </w:rPr>
        <w:t>,</w:t>
      </w:r>
      <w:r w:rsidR="00B40B6A">
        <w:rPr>
          <w:rFonts w:ascii="Arial" w:hAnsi="Arial" w:cs="Arial"/>
          <w:sz w:val="24"/>
        </w:rPr>
        <w:t xml:space="preserve"> los periódicos tratan de disimularla. </w:t>
      </w:r>
    </w:p>
    <w:p w:rsidR="00B40B6A" w:rsidRDefault="008C26C8" w:rsidP="007B7369">
      <w:pPr>
        <w:jc w:val="both"/>
        <w:rPr>
          <w:rFonts w:ascii="Arial" w:hAnsi="Arial" w:cs="Arial"/>
          <w:sz w:val="24"/>
        </w:rPr>
      </w:pPr>
      <w:r>
        <w:rPr>
          <w:rFonts w:ascii="Arial" w:hAnsi="Arial" w:cs="Arial"/>
          <w:sz w:val="24"/>
        </w:rPr>
        <w:t>Una cosa enganchaba la otra, revisando mis apuntes veo que Chamorro anotaba que se debía buscar un periodismo libre, no atado a la política y que estar en este medio es incidir en la vida de otras personas. Para él, el desafío principal es saber cómo preservar la credibilidad, cuando se trabaja en el periodismo virtual,</w:t>
      </w:r>
      <w:r w:rsidR="00A0749B">
        <w:rPr>
          <w:rFonts w:ascii="Arial" w:hAnsi="Arial" w:cs="Arial"/>
          <w:sz w:val="24"/>
        </w:rPr>
        <w:t xml:space="preserve"> con lo</w:t>
      </w:r>
      <w:r>
        <w:rPr>
          <w:rFonts w:ascii="Arial" w:hAnsi="Arial" w:cs="Arial"/>
          <w:sz w:val="24"/>
        </w:rPr>
        <w:t xml:space="preserve"> cual</w:t>
      </w:r>
      <w:r w:rsidR="00A0749B">
        <w:rPr>
          <w:rFonts w:ascii="Arial" w:hAnsi="Arial" w:cs="Arial"/>
          <w:sz w:val="24"/>
        </w:rPr>
        <w:t xml:space="preserve"> continúa</w:t>
      </w:r>
      <w:r>
        <w:rPr>
          <w:rFonts w:ascii="Arial" w:hAnsi="Arial" w:cs="Arial"/>
          <w:sz w:val="24"/>
        </w:rPr>
        <w:t xml:space="preserve"> Jean François </w:t>
      </w:r>
      <w:proofErr w:type="spellStart"/>
      <w:r>
        <w:rPr>
          <w:rFonts w:ascii="Arial" w:hAnsi="Arial" w:cs="Arial"/>
          <w:sz w:val="24"/>
        </w:rPr>
        <w:t>Fogel</w:t>
      </w:r>
      <w:proofErr w:type="spellEnd"/>
      <w:r>
        <w:rPr>
          <w:rFonts w:ascii="Arial" w:hAnsi="Arial" w:cs="Arial"/>
          <w:sz w:val="24"/>
        </w:rPr>
        <w:t xml:space="preserve"> destaca</w:t>
      </w:r>
      <w:r w:rsidR="00A0749B">
        <w:rPr>
          <w:rFonts w:ascii="Arial" w:hAnsi="Arial" w:cs="Arial"/>
          <w:sz w:val="24"/>
        </w:rPr>
        <w:t>ndo</w:t>
      </w:r>
      <w:r>
        <w:rPr>
          <w:rFonts w:ascii="Arial" w:hAnsi="Arial" w:cs="Arial"/>
          <w:sz w:val="24"/>
        </w:rPr>
        <w:t xml:space="preserve"> los importantes cambios que ha tenido el periodismo, ya que ahora es el mejor oficio digitalizado; internet, smartphones devienen texto e imágenes, así entonces hay una reinvención del oficio.</w:t>
      </w:r>
    </w:p>
    <w:p w:rsidR="00A0749B" w:rsidRDefault="00A0749B" w:rsidP="007B7369">
      <w:pPr>
        <w:jc w:val="both"/>
        <w:rPr>
          <w:rFonts w:ascii="Arial" w:hAnsi="Arial" w:cs="Arial"/>
          <w:sz w:val="24"/>
        </w:rPr>
      </w:pPr>
      <w:r>
        <w:rPr>
          <w:rFonts w:ascii="Arial" w:hAnsi="Arial" w:cs="Arial"/>
          <w:sz w:val="24"/>
        </w:rPr>
        <w:t xml:space="preserve">‘Anderson’ nos contaba que la forma más fácil de enganchar al público en nuestros escritos era: decirles los hechos de una manera “campechana” para que entiendan lo que les decimos. </w:t>
      </w:r>
    </w:p>
    <w:p w:rsidR="00C22B55" w:rsidRDefault="00696595" w:rsidP="007B7369">
      <w:pPr>
        <w:jc w:val="both"/>
        <w:rPr>
          <w:rFonts w:ascii="Arial" w:hAnsi="Arial" w:cs="Arial"/>
          <w:sz w:val="24"/>
        </w:rPr>
      </w:pPr>
      <w:r>
        <w:rPr>
          <w:rFonts w:ascii="Arial" w:hAnsi="Arial" w:cs="Arial"/>
          <w:sz w:val="24"/>
        </w:rPr>
        <w:t>Concluyo diciendo que escuchar aquellas anécdotas y recomendaciones de esos ‘maestros</w:t>
      </w:r>
      <w:r w:rsidR="00BC15DD">
        <w:rPr>
          <w:rFonts w:ascii="Arial" w:hAnsi="Arial" w:cs="Arial"/>
          <w:sz w:val="24"/>
        </w:rPr>
        <w:t xml:space="preserve"> periodistas</w:t>
      </w:r>
      <w:r>
        <w:rPr>
          <w:rFonts w:ascii="Arial" w:hAnsi="Arial" w:cs="Arial"/>
          <w:sz w:val="24"/>
        </w:rPr>
        <w:t>’ se convirtió en música para los oídos de quienes prestamos atención fija las 3 horas del e</w:t>
      </w:r>
      <w:r w:rsidR="00D202F9">
        <w:rPr>
          <w:rFonts w:ascii="Arial" w:hAnsi="Arial" w:cs="Arial"/>
          <w:sz w:val="24"/>
        </w:rPr>
        <w:t>vento</w:t>
      </w:r>
      <w:r>
        <w:rPr>
          <w:rFonts w:ascii="Arial" w:hAnsi="Arial" w:cs="Arial"/>
          <w:sz w:val="24"/>
        </w:rPr>
        <w:t xml:space="preserve">. </w:t>
      </w:r>
      <w:r w:rsidR="00D202F9">
        <w:rPr>
          <w:rFonts w:ascii="Arial" w:hAnsi="Arial" w:cs="Arial"/>
          <w:sz w:val="24"/>
        </w:rPr>
        <w:t>¿E</w:t>
      </w:r>
      <w:r w:rsidR="00A0749B">
        <w:rPr>
          <w:rFonts w:ascii="Arial" w:hAnsi="Arial" w:cs="Arial"/>
          <w:sz w:val="24"/>
        </w:rPr>
        <w:t>l mejor oficio del mundo</w:t>
      </w:r>
      <w:r w:rsidR="00D202F9">
        <w:rPr>
          <w:rFonts w:ascii="Arial" w:hAnsi="Arial" w:cs="Arial"/>
          <w:sz w:val="24"/>
        </w:rPr>
        <w:t xml:space="preserve">? yo </w:t>
      </w:r>
      <w:r w:rsidR="00BC15DD">
        <w:rPr>
          <w:rFonts w:ascii="Arial" w:hAnsi="Arial" w:cs="Arial"/>
          <w:sz w:val="24"/>
        </w:rPr>
        <w:t>opino</w:t>
      </w:r>
      <w:r w:rsidR="00D202F9">
        <w:rPr>
          <w:rFonts w:ascii="Arial" w:hAnsi="Arial" w:cs="Arial"/>
          <w:sz w:val="24"/>
        </w:rPr>
        <w:t xml:space="preserve"> que sí, ¿y tú?.</w:t>
      </w:r>
      <w:bookmarkStart w:id="0" w:name="_GoBack"/>
      <w:bookmarkEnd w:id="0"/>
    </w:p>
    <w:p w:rsidR="007B7369" w:rsidRPr="009035AD" w:rsidRDefault="007B7369" w:rsidP="007B7369">
      <w:pPr>
        <w:jc w:val="both"/>
        <w:rPr>
          <w:rFonts w:ascii="Arial" w:hAnsi="Arial" w:cs="Arial"/>
          <w:sz w:val="24"/>
        </w:rPr>
      </w:pPr>
    </w:p>
    <w:sectPr w:rsidR="007B7369" w:rsidRPr="009035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5AD"/>
    <w:rsid w:val="002F3BF2"/>
    <w:rsid w:val="00397F71"/>
    <w:rsid w:val="00565959"/>
    <w:rsid w:val="00661041"/>
    <w:rsid w:val="00696595"/>
    <w:rsid w:val="007840DE"/>
    <w:rsid w:val="007B7369"/>
    <w:rsid w:val="008C26C8"/>
    <w:rsid w:val="009035AD"/>
    <w:rsid w:val="00A0749B"/>
    <w:rsid w:val="00B40B6A"/>
    <w:rsid w:val="00BC15DD"/>
    <w:rsid w:val="00C22B55"/>
    <w:rsid w:val="00C27AF1"/>
    <w:rsid w:val="00CE6E98"/>
    <w:rsid w:val="00D202F9"/>
    <w:rsid w:val="00D75119"/>
    <w:rsid w:val="00D95AB4"/>
    <w:rsid w:val="00E626E7"/>
    <w:rsid w:val="00F202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5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5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732</Words>
  <Characters>4028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2013-09-23T00:02:00Z</dcterms:created>
  <dcterms:modified xsi:type="dcterms:W3CDTF">2013-09-24T01:05:00Z</dcterms:modified>
</cp:coreProperties>
</file>